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3"/>
      </w:tblGrid>
      <w:tr w:rsidR="004911BF" w:rsidTr="00F30CBA">
        <w:tc>
          <w:tcPr>
            <w:tcW w:w="5068" w:type="dxa"/>
          </w:tcPr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  <w:tc>
          <w:tcPr>
            <w:tcW w:w="5069" w:type="dxa"/>
          </w:tcPr>
          <w:p w:rsidR="00F30CBA" w:rsidRDefault="00F30CBA" w:rsidP="00FA12B7">
            <w:pPr>
              <w:ind w:left="692"/>
              <w:jc w:val="both"/>
            </w:pPr>
            <w:r>
              <w:t xml:space="preserve">Утверждено приказом заведующего </w:t>
            </w:r>
          </w:p>
          <w:p w:rsidR="004911BF" w:rsidRDefault="00F30CBA" w:rsidP="00FA12B7">
            <w:pPr>
              <w:ind w:left="692"/>
              <w:jc w:val="both"/>
            </w:pPr>
            <w:r>
              <w:t>от __________№______</w:t>
            </w:r>
          </w:p>
          <w:p w:rsidR="004911BF" w:rsidRDefault="004911BF" w:rsidP="00FA12B7">
            <w:pPr>
              <w:jc w:val="both"/>
              <w:rPr>
                <w:bCs/>
                <w:spacing w:val="-2"/>
              </w:rPr>
            </w:pPr>
          </w:p>
        </w:tc>
      </w:tr>
    </w:tbl>
    <w:p w:rsidR="004911BF" w:rsidRDefault="004911BF" w:rsidP="004911BF"/>
    <w:p w:rsidR="004911BF" w:rsidRPr="0051066E" w:rsidRDefault="004911BF" w:rsidP="0051066E">
      <w:pPr>
        <w:shd w:val="clear" w:color="auto" w:fill="FFFFFF"/>
        <w:jc w:val="center"/>
      </w:pPr>
      <w:r w:rsidRPr="0051066E">
        <w:rPr>
          <w:rStyle w:val="a3"/>
        </w:rPr>
        <w:t>ПОЛОЖЕНИЕ</w:t>
      </w:r>
    </w:p>
    <w:p w:rsidR="004911BF" w:rsidRPr="0051066E" w:rsidRDefault="004911BF" w:rsidP="00B17E81">
      <w:pPr>
        <w:shd w:val="clear" w:color="auto" w:fill="FFFFFF"/>
        <w:jc w:val="center"/>
        <w:rPr>
          <w:rStyle w:val="a3"/>
        </w:rPr>
      </w:pPr>
      <w:r w:rsidRPr="0051066E">
        <w:rPr>
          <w:rStyle w:val="a3"/>
        </w:rPr>
        <w:t xml:space="preserve">о проведении </w:t>
      </w:r>
      <w:bookmarkStart w:id="0" w:name="_Hlk57208276"/>
      <w:bookmarkStart w:id="1" w:name="_Hlk35198459"/>
      <w:bookmarkStart w:id="2" w:name="_Hlk61951214"/>
      <w:bookmarkStart w:id="3" w:name="_Hlk61951759"/>
      <w:r w:rsidR="00B17E81" w:rsidRPr="00B17E81">
        <w:rPr>
          <w:rStyle w:val="a3"/>
        </w:rPr>
        <w:t>конкурс</w:t>
      </w:r>
      <w:r w:rsidR="00B17E81">
        <w:rPr>
          <w:rStyle w:val="a3"/>
        </w:rPr>
        <w:t>а</w:t>
      </w:r>
      <w:r w:rsidR="00B17E81" w:rsidRPr="00B17E81">
        <w:rPr>
          <w:rStyle w:val="a3"/>
        </w:rPr>
        <w:t xml:space="preserve"> детского творчества по пожарной безопасности «Неопалимая </w:t>
      </w:r>
      <w:proofErr w:type="spellStart"/>
      <w:r w:rsidR="00B17E81" w:rsidRPr="00B17E81">
        <w:rPr>
          <w:rStyle w:val="a3"/>
        </w:rPr>
        <w:t>купина»</w:t>
      </w:r>
      <w:bookmarkEnd w:id="2"/>
      <w:r w:rsidR="00B17E81">
        <w:rPr>
          <w:rStyle w:val="a3"/>
        </w:rPr>
        <w:t xml:space="preserve"> </w:t>
      </w:r>
      <w:proofErr w:type="spellEnd"/>
      <w:r w:rsidRPr="0051066E">
        <w:rPr>
          <w:rStyle w:val="a3"/>
        </w:rPr>
        <w:t xml:space="preserve">в МБДОУ </w:t>
      </w:r>
      <w:r w:rsidR="00F30CBA" w:rsidRPr="0051066E">
        <w:rPr>
          <w:rStyle w:val="a3"/>
        </w:rPr>
        <w:t>ДС</w:t>
      </w:r>
      <w:r w:rsidRPr="0051066E">
        <w:rPr>
          <w:rStyle w:val="a3"/>
        </w:rPr>
        <w:t xml:space="preserve"> «Улыбка»</w:t>
      </w:r>
      <w:r w:rsidR="00F30CBA" w:rsidRPr="0051066E">
        <w:rPr>
          <w:rStyle w:val="a3"/>
        </w:rPr>
        <w:t xml:space="preserve"> г.Волгодонска</w:t>
      </w:r>
      <w:bookmarkEnd w:id="3"/>
    </w:p>
    <w:bookmarkEnd w:id="0"/>
    <w:bookmarkEnd w:id="1"/>
    <w:p w:rsidR="00E01E04" w:rsidRPr="0051066E" w:rsidRDefault="00E01E04" w:rsidP="0051066E">
      <w:pPr>
        <w:shd w:val="clear" w:color="auto" w:fill="FFFFFF"/>
        <w:jc w:val="both"/>
        <w:rPr>
          <w:rStyle w:val="a3"/>
        </w:rPr>
      </w:pPr>
    </w:p>
    <w:p w:rsidR="0097037D" w:rsidRDefault="00832EE0" w:rsidP="00832EE0">
      <w:pPr>
        <w:shd w:val="clear" w:color="auto" w:fill="FFFFFF"/>
        <w:jc w:val="both"/>
        <w:rPr>
          <w:b/>
        </w:rPr>
      </w:pPr>
      <w:r>
        <w:rPr>
          <w:rStyle w:val="a3"/>
        </w:rPr>
        <w:t xml:space="preserve">     </w:t>
      </w:r>
      <w:r w:rsidR="004911BF" w:rsidRPr="0051066E">
        <w:rPr>
          <w:rStyle w:val="a3"/>
        </w:rPr>
        <w:t>1.</w:t>
      </w:r>
      <w:r w:rsidR="004911BF" w:rsidRPr="0051066E">
        <w:rPr>
          <w:b/>
        </w:rPr>
        <w:t>Общие положения</w:t>
      </w:r>
    </w:p>
    <w:p w:rsidR="0097037D" w:rsidRDefault="00F30CBA" w:rsidP="00B17E81">
      <w:pPr>
        <w:shd w:val="clear" w:color="auto" w:fill="FFFFFF"/>
        <w:ind w:firstLine="708"/>
        <w:jc w:val="both"/>
        <w:rPr>
          <w:b/>
        </w:rPr>
      </w:pPr>
      <w:r w:rsidRPr="0051066E">
        <w:t xml:space="preserve"> Настоящее положение определяет порядок </w:t>
      </w:r>
      <w:r w:rsidR="00B17E81" w:rsidRPr="00B17E81">
        <w:t>проведени</w:t>
      </w:r>
      <w:r w:rsidR="00B17E81">
        <w:t>я</w:t>
      </w:r>
      <w:r w:rsidR="00B17E81" w:rsidRPr="00B17E81">
        <w:t xml:space="preserve"> конкурса детского творчества по пожарной безопасности «Неопалимая купина» в МБДОУ ДС «Улыбка» г.Волгодонска</w:t>
      </w:r>
      <w:r w:rsidR="0051066E">
        <w:rPr>
          <w:b/>
        </w:rPr>
        <w:tab/>
      </w:r>
    </w:p>
    <w:p w:rsidR="00B17E81" w:rsidRDefault="00B17E81" w:rsidP="00B17E81">
      <w:pPr>
        <w:shd w:val="clear" w:color="auto" w:fill="FFFFFF"/>
        <w:ind w:firstLine="708"/>
        <w:jc w:val="both"/>
        <w:rPr>
          <w:b/>
        </w:rPr>
      </w:pPr>
    </w:p>
    <w:p w:rsidR="004911BF" w:rsidRPr="0051066E" w:rsidRDefault="00833E0F" w:rsidP="0051066E">
      <w:pPr>
        <w:pStyle w:val="a4"/>
        <w:shd w:val="clear" w:color="auto" w:fill="auto"/>
        <w:tabs>
          <w:tab w:val="left" w:pos="355"/>
        </w:tabs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911BF" w:rsidRPr="0051066E">
        <w:rPr>
          <w:b/>
          <w:sz w:val="24"/>
          <w:szCs w:val="24"/>
        </w:rPr>
        <w:t>2.</w:t>
      </w:r>
      <w:r w:rsidR="0097037D">
        <w:rPr>
          <w:b/>
          <w:sz w:val="24"/>
          <w:szCs w:val="24"/>
        </w:rPr>
        <w:t xml:space="preserve"> Цель и з</w:t>
      </w:r>
      <w:r w:rsidR="004911BF" w:rsidRPr="0051066E">
        <w:rPr>
          <w:b/>
          <w:sz w:val="24"/>
          <w:szCs w:val="24"/>
        </w:rPr>
        <w:t>адачи:</w:t>
      </w:r>
    </w:p>
    <w:p w:rsidR="00B17E81" w:rsidRPr="00B17E81" w:rsidRDefault="00B17E81" w:rsidP="002A1CF4">
      <w:pPr>
        <w:tabs>
          <w:tab w:val="left" w:pos="709"/>
        </w:tabs>
        <w:jc w:val="both"/>
        <w:rPr>
          <w:b/>
        </w:rPr>
      </w:pPr>
      <w:r w:rsidRPr="00B17E81">
        <w:t xml:space="preserve">         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создание положительного образа пожарных-добровольцев ВДПО;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формирование и закрепление навыков грамотного поведения в условиях пожара и других чрезвычайных ситуациях;</w:t>
      </w:r>
    </w:p>
    <w:p w:rsidR="00B17E81" w:rsidRPr="00B17E81" w:rsidRDefault="00B17E81" w:rsidP="00B17E81">
      <w:pPr>
        <w:numPr>
          <w:ilvl w:val="0"/>
          <w:numId w:val="14"/>
        </w:numPr>
        <w:tabs>
          <w:tab w:val="left" w:pos="709"/>
        </w:tabs>
        <w:suppressAutoHyphens/>
        <w:ind w:left="0" w:firstLine="709"/>
        <w:jc w:val="both"/>
      </w:pPr>
      <w:r w:rsidRPr="00B17E81">
        <w:t>воспитание и формирование гражданской ответственности, осуществление противопожарной пропаганды и профилактика правонарушений в области пожарной безопасности;</w:t>
      </w:r>
    </w:p>
    <w:p w:rsidR="00B17E81" w:rsidRPr="00B17E81" w:rsidRDefault="00B17E81" w:rsidP="00B17E81">
      <w:pPr>
        <w:numPr>
          <w:ilvl w:val="0"/>
          <w:numId w:val="14"/>
        </w:numPr>
        <w:tabs>
          <w:tab w:val="left" w:pos="709"/>
        </w:tabs>
        <w:suppressAutoHyphens/>
        <w:ind w:left="0" w:firstLine="709"/>
        <w:jc w:val="both"/>
      </w:pPr>
      <w:r w:rsidRPr="00B17E81">
        <w:t>создание условий для творческой самореализации детей, развития их творческого потенциала;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выявление и поддержка одаренных детей, в том числе детей с ограниченными возможностями, из малоимущих и социально незащищенных категорий;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пропаганда безопасного образа жизни среди детей;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совершенствование системы обучения детей правилам и мерам пожарной безопасности, правилам поведения в экстремальных ситуациях;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содействие в профессиональной ориентации детей, популяризация профессии пожарного спасателя;</w:t>
      </w:r>
    </w:p>
    <w:p w:rsidR="00B17E81" w:rsidRPr="00B17E81" w:rsidRDefault="00B17E81" w:rsidP="00B17E81">
      <w:pPr>
        <w:numPr>
          <w:ilvl w:val="0"/>
          <w:numId w:val="14"/>
        </w:numPr>
        <w:suppressAutoHyphens/>
        <w:ind w:left="0" w:firstLine="709"/>
        <w:jc w:val="both"/>
      </w:pPr>
      <w:r w:rsidRPr="00B17E81"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832EE0" w:rsidRPr="0051066E" w:rsidRDefault="00832EE0" w:rsidP="00832EE0">
      <w:pPr>
        <w:jc w:val="both"/>
        <w:rPr>
          <w:rFonts w:eastAsiaTheme="minorHAnsi"/>
          <w:lang w:eastAsia="en-US"/>
        </w:rPr>
      </w:pPr>
    </w:p>
    <w:p w:rsidR="004911BF" w:rsidRPr="0051066E" w:rsidRDefault="00F30CBA" w:rsidP="00E144C1">
      <w:pPr>
        <w:ind w:firstLine="426"/>
        <w:jc w:val="both"/>
        <w:rPr>
          <w:b/>
        </w:rPr>
      </w:pPr>
      <w:r w:rsidRPr="0051066E">
        <w:rPr>
          <w:b/>
        </w:rPr>
        <w:t>3</w:t>
      </w:r>
      <w:r w:rsidR="004911BF" w:rsidRPr="0051066E">
        <w:rPr>
          <w:b/>
        </w:rPr>
        <w:t xml:space="preserve">. Участники </w:t>
      </w:r>
      <w:r w:rsidR="00832EE0">
        <w:rPr>
          <w:b/>
        </w:rPr>
        <w:t>творческого</w:t>
      </w:r>
      <w:r w:rsidR="004911BF" w:rsidRPr="0051066E">
        <w:rPr>
          <w:b/>
        </w:rPr>
        <w:t xml:space="preserve"> конкурса</w:t>
      </w:r>
    </w:p>
    <w:p w:rsidR="004911BF" w:rsidRPr="0051066E" w:rsidRDefault="004911BF" w:rsidP="00B17E81">
      <w:pPr>
        <w:ind w:firstLine="426"/>
        <w:jc w:val="both"/>
      </w:pPr>
      <w:r w:rsidRPr="0051066E">
        <w:t xml:space="preserve">В </w:t>
      </w:r>
      <w:r w:rsidR="00B17E81" w:rsidRPr="00B17E81">
        <w:t>конкурс</w:t>
      </w:r>
      <w:r w:rsidR="00B17E81">
        <w:t>е</w:t>
      </w:r>
      <w:r w:rsidR="00B17E81" w:rsidRPr="00B17E81">
        <w:t xml:space="preserve"> детского творчества по пожарной безопасности «Неопалимая купина»</w:t>
      </w:r>
      <w:r w:rsidR="00B17E81">
        <w:t xml:space="preserve"> </w:t>
      </w:r>
      <w:r w:rsidRPr="0051066E">
        <w:t xml:space="preserve">принимают участие все </w:t>
      </w:r>
      <w:r w:rsidR="00F30CBA" w:rsidRPr="0051066E">
        <w:t xml:space="preserve">возрастные </w:t>
      </w:r>
      <w:r w:rsidRPr="0051066E">
        <w:t>группы детского сада.</w:t>
      </w:r>
    </w:p>
    <w:p w:rsidR="004911BF" w:rsidRPr="0051066E" w:rsidRDefault="004911BF" w:rsidP="0051066E">
      <w:pPr>
        <w:jc w:val="both"/>
      </w:pPr>
    </w:p>
    <w:p w:rsidR="00E01E04" w:rsidRPr="0051066E" w:rsidRDefault="00E144C1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30CBA" w:rsidRPr="0051066E">
        <w:rPr>
          <w:sz w:val="24"/>
          <w:szCs w:val="24"/>
        </w:rPr>
        <w:t>4</w:t>
      </w:r>
      <w:r w:rsidR="004911BF" w:rsidRPr="0051066E">
        <w:rPr>
          <w:sz w:val="24"/>
          <w:szCs w:val="24"/>
        </w:rPr>
        <w:t>. Организация смотра-конкурса</w:t>
      </w:r>
      <w:r w:rsidR="00F30CBA" w:rsidRPr="0051066E">
        <w:rPr>
          <w:sz w:val="24"/>
          <w:szCs w:val="24"/>
        </w:rPr>
        <w:t xml:space="preserve"> </w:t>
      </w:r>
    </w:p>
    <w:p w:rsidR="00E01E04" w:rsidRPr="0051066E" w:rsidRDefault="00F30CBA" w:rsidP="0051066E">
      <w:pPr>
        <w:pStyle w:val="20"/>
        <w:shd w:val="clear" w:color="auto" w:fill="auto"/>
        <w:tabs>
          <w:tab w:val="left" w:pos="365"/>
        </w:tabs>
        <w:spacing w:before="0" w:after="0" w:line="240" w:lineRule="auto"/>
        <w:jc w:val="both"/>
        <w:rPr>
          <w:b w:val="0"/>
          <w:sz w:val="24"/>
          <w:szCs w:val="24"/>
        </w:rPr>
      </w:pPr>
      <w:r w:rsidRPr="0051066E">
        <w:rPr>
          <w:b w:val="0"/>
          <w:sz w:val="24"/>
          <w:szCs w:val="24"/>
        </w:rPr>
        <w:tab/>
      </w:r>
      <w:r w:rsidR="00E01E04" w:rsidRPr="0051066E">
        <w:rPr>
          <w:b w:val="0"/>
          <w:sz w:val="24"/>
          <w:szCs w:val="24"/>
        </w:rPr>
        <w:t xml:space="preserve">Для </w:t>
      </w:r>
      <w:r w:rsidR="00B17E81" w:rsidRPr="0051066E">
        <w:rPr>
          <w:b w:val="0"/>
          <w:sz w:val="24"/>
          <w:szCs w:val="24"/>
        </w:rPr>
        <w:t xml:space="preserve">проведения </w:t>
      </w:r>
      <w:r w:rsidR="00B17E81">
        <w:rPr>
          <w:b w:val="0"/>
          <w:sz w:val="24"/>
          <w:szCs w:val="24"/>
        </w:rPr>
        <w:t>конкурса</w:t>
      </w:r>
      <w:r w:rsidR="00E01E04" w:rsidRPr="0051066E">
        <w:rPr>
          <w:b w:val="0"/>
          <w:sz w:val="24"/>
          <w:szCs w:val="24"/>
        </w:rPr>
        <w:t xml:space="preserve"> создается конкурсная </w:t>
      </w:r>
      <w:r w:rsidR="0033666A" w:rsidRPr="0051066E">
        <w:rPr>
          <w:b w:val="0"/>
          <w:sz w:val="24"/>
          <w:szCs w:val="24"/>
        </w:rPr>
        <w:t>комиссия (</w:t>
      </w:r>
      <w:r w:rsidR="00E01E04" w:rsidRPr="0051066E">
        <w:rPr>
          <w:b w:val="0"/>
          <w:sz w:val="24"/>
          <w:szCs w:val="24"/>
        </w:rPr>
        <w:t>жюри). Жюри формируется из администрации</w:t>
      </w:r>
      <w:r w:rsidR="00B17E81">
        <w:rPr>
          <w:b w:val="0"/>
          <w:sz w:val="24"/>
          <w:szCs w:val="24"/>
        </w:rPr>
        <w:t xml:space="preserve"> </w:t>
      </w:r>
      <w:r w:rsidR="00E01E04" w:rsidRPr="0051066E">
        <w:rPr>
          <w:b w:val="0"/>
          <w:sz w:val="24"/>
          <w:szCs w:val="24"/>
        </w:rPr>
        <w:t xml:space="preserve">МБДОУ </w:t>
      </w:r>
      <w:r w:rsidRPr="0051066E">
        <w:rPr>
          <w:b w:val="0"/>
          <w:sz w:val="24"/>
          <w:szCs w:val="24"/>
        </w:rPr>
        <w:t>ДС</w:t>
      </w:r>
      <w:r w:rsidR="00E01E04" w:rsidRPr="0051066E">
        <w:rPr>
          <w:b w:val="0"/>
          <w:sz w:val="24"/>
          <w:szCs w:val="24"/>
        </w:rPr>
        <w:t xml:space="preserve"> «Улыбка»</w:t>
      </w:r>
      <w:r w:rsidRPr="0051066E">
        <w:rPr>
          <w:b w:val="0"/>
          <w:sz w:val="24"/>
          <w:szCs w:val="24"/>
        </w:rPr>
        <w:t xml:space="preserve"> г.Волгодонска</w:t>
      </w:r>
      <w:r w:rsidR="00E01E04" w:rsidRPr="0051066E">
        <w:rPr>
          <w:b w:val="0"/>
          <w:sz w:val="24"/>
          <w:szCs w:val="24"/>
        </w:rPr>
        <w:t>.</w:t>
      </w:r>
    </w:p>
    <w:p w:rsidR="00E01E04" w:rsidRPr="0051066E" w:rsidRDefault="00E01E04" w:rsidP="0051066E">
      <w:pPr>
        <w:pStyle w:val="a7"/>
        <w:spacing w:before="0" w:beforeAutospacing="0" w:after="0" w:afterAutospacing="0"/>
        <w:jc w:val="both"/>
      </w:pPr>
      <w:r w:rsidRPr="0051066E">
        <w:t>Состав жюри:</w:t>
      </w:r>
    </w:p>
    <w:p w:rsidR="00833E0F" w:rsidRPr="0033666A" w:rsidRDefault="00833E0F" w:rsidP="0033666A">
      <w:pPr>
        <w:ind w:firstLine="567"/>
        <w:jc w:val="both"/>
      </w:pPr>
      <w:r w:rsidRPr="0033666A">
        <w:t>Шевелева Т.Ю.  – заместитель заведующего по АХЧ;</w:t>
      </w:r>
    </w:p>
    <w:p w:rsidR="00B17E81" w:rsidRDefault="00B17E81" w:rsidP="0033666A">
      <w:pPr>
        <w:ind w:firstLine="567"/>
        <w:jc w:val="both"/>
      </w:pPr>
      <w:r>
        <w:t>Земскова Р.В. – старший воспитатель;</w:t>
      </w:r>
    </w:p>
    <w:p w:rsidR="00B17E81" w:rsidRDefault="00B17E81" w:rsidP="0033666A">
      <w:pPr>
        <w:ind w:firstLine="567"/>
        <w:jc w:val="both"/>
      </w:pPr>
      <w:proofErr w:type="spellStart"/>
      <w:r>
        <w:t>Прохоркина</w:t>
      </w:r>
      <w:proofErr w:type="spellEnd"/>
      <w:r>
        <w:t xml:space="preserve"> Н.А. – </w:t>
      </w:r>
      <w:proofErr w:type="spellStart"/>
      <w:proofErr w:type="gramStart"/>
      <w:r>
        <w:t>гл.бухгалтер</w:t>
      </w:r>
      <w:proofErr w:type="spellEnd"/>
      <w:proofErr w:type="gramEnd"/>
      <w:r>
        <w:t>:</w:t>
      </w:r>
    </w:p>
    <w:p w:rsidR="00E01E04" w:rsidRPr="0033666A" w:rsidRDefault="00833E0F" w:rsidP="002A1CF4">
      <w:pPr>
        <w:ind w:firstLine="567"/>
        <w:jc w:val="both"/>
        <w:rPr>
          <w:b/>
        </w:rPr>
      </w:pPr>
      <w:r w:rsidRPr="0033666A">
        <w:t xml:space="preserve">Тарканкова О.В. </w:t>
      </w:r>
      <w:r w:rsidR="0033666A" w:rsidRPr="0033666A">
        <w:t>– инструктор</w:t>
      </w:r>
      <w:r w:rsidRPr="0033666A">
        <w:t xml:space="preserve"> по физической культуре</w:t>
      </w:r>
      <w:r w:rsidR="00B17E81">
        <w:t xml:space="preserve"> - </w:t>
      </w:r>
      <w:r w:rsidR="002D0415" w:rsidRPr="0033666A">
        <w:t>ответственный за написание аналитической справки по итогам конкурсного мероприятия.</w:t>
      </w:r>
    </w:p>
    <w:p w:rsidR="002D0415" w:rsidRDefault="002D0415" w:rsidP="002A1CF4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b w:val="0"/>
          <w:sz w:val="24"/>
          <w:szCs w:val="24"/>
        </w:rPr>
      </w:pPr>
    </w:p>
    <w:p w:rsidR="004911BF" w:rsidRDefault="0051066E" w:rsidP="002A1CF4">
      <w:pPr>
        <w:pStyle w:val="20"/>
        <w:shd w:val="clear" w:color="auto" w:fill="auto"/>
        <w:tabs>
          <w:tab w:val="left" w:pos="35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268B">
        <w:rPr>
          <w:sz w:val="24"/>
          <w:szCs w:val="24"/>
        </w:rPr>
        <w:t>5</w:t>
      </w:r>
      <w:r w:rsidR="004911BF" w:rsidRPr="0051066E">
        <w:rPr>
          <w:sz w:val="24"/>
          <w:szCs w:val="24"/>
        </w:rPr>
        <w:t xml:space="preserve">.Условия и порядок проведения </w:t>
      </w:r>
      <w:r w:rsidR="002D0415">
        <w:rPr>
          <w:sz w:val="24"/>
          <w:szCs w:val="24"/>
        </w:rPr>
        <w:t xml:space="preserve">творческого </w:t>
      </w:r>
      <w:r w:rsidR="004911BF" w:rsidRPr="0051066E">
        <w:rPr>
          <w:sz w:val="24"/>
          <w:szCs w:val="24"/>
        </w:rPr>
        <w:t>конкурса</w:t>
      </w:r>
    </w:p>
    <w:p w:rsidR="00B17E81" w:rsidRDefault="00B17E81" w:rsidP="002A1CF4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Pr="00B17E81">
        <w:rPr>
          <w:b w:val="0"/>
          <w:sz w:val="24"/>
          <w:szCs w:val="24"/>
        </w:rPr>
        <w:t>онкурс детского творчества по пожарной безопасности «Неопалимая купина»</w:t>
      </w:r>
      <w:r>
        <w:rPr>
          <w:b w:val="0"/>
          <w:sz w:val="24"/>
          <w:szCs w:val="24"/>
        </w:rPr>
        <w:t xml:space="preserve"> проводится в рамках отборочного тура </w:t>
      </w:r>
      <w:r w:rsidRPr="00B17E81">
        <w:rPr>
          <w:b w:val="0"/>
          <w:sz w:val="24"/>
          <w:szCs w:val="24"/>
        </w:rPr>
        <w:t>Всероссийского конкурса детско-</w:t>
      </w:r>
      <w:r w:rsidR="001C05C8" w:rsidRPr="00B17E81">
        <w:rPr>
          <w:b w:val="0"/>
          <w:sz w:val="24"/>
          <w:szCs w:val="24"/>
        </w:rPr>
        <w:t xml:space="preserve">юношеского </w:t>
      </w:r>
      <w:r w:rsidR="001C05C8" w:rsidRPr="00B17E81">
        <w:rPr>
          <w:b w:val="0"/>
          <w:sz w:val="24"/>
          <w:szCs w:val="24"/>
        </w:rPr>
        <w:lastRenderedPageBreak/>
        <w:t>творчества</w:t>
      </w:r>
      <w:r>
        <w:rPr>
          <w:b w:val="0"/>
          <w:sz w:val="24"/>
          <w:szCs w:val="24"/>
        </w:rPr>
        <w:t xml:space="preserve"> </w:t>
      </w:r>
      <w:r w:rsidRPr="00B17E81">
        <w:rPr>
          <w:b w:val="0"/>
          <w:sz w:val="24"/>
          <w:szCs w:val="24"/>
        </w:rPr>
        <w:t>по пожарной безопасности «Неопалимая купина»</w:t>
      </w:r>
      <w:r>
        <w:rPr>
          <w:b w:val="0"/>
          <w:sz w:val="24"/>
          <w:szCs w:val="24"/>
        </w:rPr>
        <w:t xml:space="preserve"> в период с </w:t>
      </w:r>
      <w:r w:rsidRPr="00B17E81">
        <w:rPr>
          <w:b w:val="0"/>
          <w:sz w:val="24"/>
          <w:szCs w:val="24"/>
        </w:rPr>
        <w:t>25.01.2021 по 10.02.2021</w:t>
      </w:r>
      <w:r>
        <w:rPr>
          <w:b w:val="0"/>
          <w:sz w:val="24"/>
          <w:szCs w:val="24"/>
        </w:rPr>
        <w:t>.</w:t>
      </w:r>
    </w:p>
    <w:p w:rsidR="0033666A" w:rsidRDefault="0033666A" w:rsidP="001C05C8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3666A">
        <w:rPr>
          <w:b w:val="0"/>
          <w:sz w:val="24"/>
          <w:szCs w:val="24"/>
        </w:rPr>
        <w:t>На конкурс принимаются все работы, соответствующие назначению, целям и задачам конкурса</w:t>
      </w:r>
      <w:r w:rsidR="00440C0A">
        <w:rPr>
          <w:b w:val="0"/>
          <w:sz w:val="24"/>
          <w:szCs w:val="24"/>
        </w:rPr>
        <w:t>.</w:t>
      </w:r>
    </w:p>
    <w:p w:rsidR="002A1CF4" w:rsidRPr="002A1CF4" w:rsidRDefault="002A1CF4" w:rsidP="001C05C8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A1CF4">
        <w:rPr>
          <w:b w:val="0"/>
          <w:sz w:val="24"/>
          <w:szCs w:val="24"/>
        </w:rPr>
        <w:t>Каждая работа должна быть удобна для экспонирования.</w:t>
      </w:r>
    </w:p>
    <w:p w:rsidR="001C05C8" w:rsidRDefault="002A1CF4" w:rsidP="001C05C8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A1CF4">
        <w:rPr>
          <w:b w:val="0"/>
          <w:sz w:val="24"/>
          <w:szCs w:val="24"/>
        </w:rPr>
        <w:t xml:space="preserve">На конкурс принимаются только авторские работы (т.е. сделанные самостоятельно). Участники конкурса несут ответственность за нарушение прав третьих лиц. </w:t>
      </w:r>
    </w:p>
    <w:p w:rsidR="002A1CF4" w:rsidRDefault="002A1CF4" w:rsidP="001C05C8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2A1CF4">
        <w:rPr>
          <w:b w:val="0"/>
          <w:sz w:val="24"/>
          <w:szCs w:val="24"/>
        </w:rPr>
        <w:t>Работы, представленные с нарушениями условий конкурса, к участию в конкурсе не допускаются.</w:t>
      </w:r>
    </w:p>
    <w:p w:rsidR="0033666A" w:rsidRPr="0033666A" w:rsidRDefault="00B17E81" w:rsidP="001C05C8">
      <w:pPr>
        <w:pStyle w:val="20"/>
        <w:tabs>
          <w:tab w:val="left" w:pos="350"/>
        </w:tabs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Номинация, ж</w:t>
      </w:r>
      <w:r w:rsidR="0033666A" w:rsidRPr="0033666A">
        <w:rPr>
          <w:b w:val="0"/>
          <w:sz w:val="24"/>
          <w:szCs w:val="24"/>
        </w:rPr>
        <w:t>анр и техника исполнения, материал выбираются авторами.</w:t>
      </w:r>
    </w:p>
    <w:p w:rsidR="002D0415" w:rsidRPr="002D0415" w:rsidRDefault="002D0415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D0415">
        <w:rPr>
          <w:sz w:val="24"/>
          <w:szCs w:val="24"/>
        </w:rPr>
        <w:t>От одной группы принимается не более 1-ой работы.</w:t>
      </w:r>
    </w:p>
    <w:p w:rsidR="0051066E" w:rsidRPr="0051066E" w:rsidRDefault="002D0415" w:rsidP="001C05C8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1066E" w:rsidRPr="0051066E">
        <w:rPr>
          <w:sz w:val="24"/>
          <w:szCs w:val="24"/>
        </w:rPr>
        <w:t>тарший воспитатель организу</w:t>
      </w:r>
      <w:r w:rsidR="00833E0F">
        <w:rPr>
          <w:sz w:val="24"/>
          <w:szCs w:val="24"/>
        </w:rPr>
        <w:t>е</w:t>
      </w:r>
      <w:r w:rsidR="0051066E" w:rsidRPr="0051066E">
        <w:rPr>
          <w:sz w:val="24"/>
          <w:szCs w:val="24"/>
        </w:rPr>
        <w:t xml:space="preserve">т консультирование по всем вопросам, относящимся к организации </w:t>
      </w:r>
      <w:r>
        <w:rPr>
          <w:sz w:val="24"/>
          <w:szCs w:val="24"/>
        </w:rPr>
        <w:t xml:space="preserve">творческого </w:t>
      </w:r>
      <w:r w:rsidRPr="0051066E">
        <w:rPr>
          <w:sz w:val="24"/>
          <w:szCs w:val="24"/>
        </w:rPr>
        <w:t>конкурса</w:t>
      </w:r>
      <w:r>
        <w:rPr>
          <w:sz w:val="24"/>
          <w:szCs w:val="24"/>
        </w:rPr>
        <w:t>.</w:t>
      </w:r>
    </w:p>
    <w:p w:rsidR="0051066E" w:rsidRDefault="00B17E81" w:rsidP="001C05C8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Конкурс детского творчества по пожарной безопасности «Неопалимая купина»</w:t>
      </w:r>
      <w:r>
        <w:rPr>
          <w:b/>
          <w:sz w:val="24"/>
          <w:szCs w:val="24"/>
        </w:rPr>
        <w:t xml:space="preserve"> </w:t>
      </w:r>
      <w:r w:rsidR="0051066E" w:rsidRPr="0051066E">
        <w:rPr>
          <w:sz w:val="24"/>
          <w:szCs w:val="24"/>
        </w:rPr>
        <w:t>проводится в один тур</w:t>
      </w:r>
      <w:r w:rsidR="002D0415">
        <w:rPr>
          <w:sz w:val="24"/>
          <w:szCs w:val="24"/>
        </w:rPr>
        <w:t>.</w:t>
      </w:r>
    </w:p>
    <w:p w:rsidR="001C05C8" w:rsidRPr="001C05C8" w:rsidRDefault="001C05C8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1C05C8">
        <w:rPr>
          <w:sz w:val="24"/>
          <w:szCs w:val="24"/>
        </w:rPr>
        <w:t xml:space="preserve">Настенные работы должны быть выполнены на твердой основе в рамках из любого оформительского материала. </w:t>
      </w:r>
      <w:r w:rsidRPr="001C05C8">
        <w:rPr>
          <w:sz w:val="24"/>
          <w:szCs w:val="24"/>
        </w:rPr>
        <w:t>Формат не</w:t>
      </w:r>
      <w:r w:rsidRPr="001C05C8">
        <w:rPr>
          <w:sz w:val="24"/>
          <w:szCs w:val="24"/>
        </w:rPr>
        <w:t xml:space="preserve"> должен превышать следующие размеры: А2, А3, А4.</w:t>
      </w:r>
    </w:p>
    <w:p w:rsidR="001C05C8" w:rsidRDefault="001C05C8" w:rsidP="001C05C8">
      <w:pPr>
        <w:pStyle w:val="a4"/>
        <w:shd w:val="clear" w:color="auto" w:fill="auto"/>
        <w:spacing w:after="0" w:line="240" w:lineRule="auto"/>
        <w:ind w:right="62" w:firstLine="567"/>
        <w:jc w:val="both"/>
        <w:rPr>
          <w:sz w:val="24"/>
          <w:szCs w:val="24"/>
        </w:rPr>
      </w:pPr>
      <w:r w:rsidRPr="001C05C8">
        <w:rPr>
          <w:sz w:val="24"/>
          <w:szCs w:val="24"/>
        </w:rPr>
        <w:t>Настольные работы устанавливаются и закрепляются на жесткой подставке (основе) форматом не более 300*400 мм и должны соответствовать размеру работы.</w:t>
      </w:r>
    </w:p>
    <w:p w:rsidR="002D0415" w:rsidRPr="002D0415" w:rsidRDefault="002D0415" w:rsidP="001C05C8">
      <w:pPr>
        <w:pStyle w:val="a4"/>
        <w:shd w:val="clear" w:color="auto" w:fill="auto"/>
        <w:spacing w:after="0" w:line="240" w:lineRule="auto"/>
        <w:ind w:right="62" w:firstLine="708"/>
        <w:jc w:val="both"/>
        <w:rPr>
          <w:sz w:val="24"/>
          <w:szCs w:val="24"/>
        </w:rPr>
      </w:pPr>
      <w:r w:rsidRPr="002D0415">
        <w:rPr>
          <w:color w:val="000000"/>
          <w:sz w:val="24"/>
          <w:szCs w:val="24"/>
          <w:shd w:val="clear" w:color="auto" w:fill="FFFFFF"/>
        </w:rPr>
        <w:t>Э</w:t>
      </w:r>
      <w:r w:rsidR="001C05C8">
        <w:rPr>
          <w:color w:val="000000"/>
          <w:sz w:val="24"/>
          <w:szCs w:val="24"/>
          <w:shd w:val="clear" w:color="auto" w:fill="FFFFFF"/>
        </w:rPr>
        <w:t>тикетка</w:t>
      </w:r>
      <w:r w:rsidRPr="002D0415">
        <w:rPr>
          <w:color w:val="000000"/>
          <w:sz w:val="24"/>
          <w:szCs w:val="24"/>
          <w:shd w:val="clear" w:color="auto" w:fill="FFFFFF"/>
        </w:rPr>
        <w:t>, прилагаемая к каждой работе, должна содержать следующ</w:t>
      </w:r>
      <w:r w:rsidR="001C05C8">
        <w:rPr>
          <w:color w:val="000000"/>
          <w:sz w:val="24"/>
          <w:szCs w:val="24"/>
          <w:shd w:val="clear" w:color="auto" w:fill="FFFFFF"/>
        </w:rPr>
        <w:t>ую</w:t>
      </w:r>
      <w:r w:rsidRPr="002D0415">
        <w:rPr>
          <w:color w:val="000000"/>
          <w:sz w:val="24"/>
          <w:szCs w:val="24"/>
          <w:shd w:val="clear" w:color="auto" w:fill="FFFFFF"/>
        </w:rPr>
        <w:t xml:space="preserve"> информацию: название</w:t>
      </w:r>
      <w:r w:rsidR="001C05C8">
        <w:rPr>
          <w:color w:val="000000"/>
          <w:sz w:val="24"/>
          <w:szCs w:val="24"/>
          <w:shd w:val="clear" w:color="auto" w:fill="FFFFFF"/>
        </w:rPr>
        <w:t xml:space="preserve"> работы</w:t>
      </w:r>
      <w:r w:rsidRPr="002D0415">
        <w:rPr>
          <w:color w:val="000000"/>
          <w:sz w:val="24"/>
          <w:szCs w:val="24"/>
          <w:shd w:val="clear" w:color="auto" w:fill="FFFFFF"/>
        </w:rPr>
        <w:t xml:space="preserve">, Ф.И.О. конкурсанта, </w:t>
      </w:r>
      <w:r w:rsidR="002A1CF4">
        <w:rPr>
          <w:color w:val="000000"/>
          <w:sz w:val="24"/>
          <w:szCs w:val="24"/>
          <w:shd w:val="clear" w:color="auto" w:fill="FFFFFF"/>
        </w:rPr>
        <w:t xml:space="preserve">номер </w:t>
      </w:r>
      <w:r w:rsidRPr="002D0415">
        <w:rPr>
          <w:color w:val="000000"/>
          <w:sz w:val="24"/>
          <w:szCs w:val="24"/>
          <w:shd w:val="clear" w:color="auto" w:fill="FFFFFF"/>
        </w:rPr>
        <w:t>группы.</w:t>
      </w:r>
    </w:p>
    <w:p w:rsidR="00832EE0" w:rsidRDefault="00832EE0" w:rsidP="0033666A">
      <w:pPr>
        <w:pStyle w:val="a4"/>
        <w:shd w:val="clear" w:color="auto" w:fill="auto"/>
        <w:spacing w:after="0" w:line="240" w:lineRule="auto"/>
        <w:ind w:right="62" w:firstLine="0"/>
        <w:jc w:val="both"/>
        <w:rPr>
          <w:sz w:val="24"/>
          <w:szCs w:val="24"/>
        </w:rPr>
      </w:pPr>
    </w:p>
    <w:p w:rsidR="0051066E" w:rsidRDefault="00832EE0" w:rsidP="002A1CF4">
      <w:pPr>
        <w:pStyle w:val="a4"/>
        <w:shd w:val="clear" w:color="auto" w:fill="auto"/>
        <w:spacing w:after="0" w:line="240" w:lineRule="auto"/>
        <w:ind w:right="62" w:firstLine="567"/>
        <w:jc w:val="both"/>
        <w:rPr>
          <w:b/>
          <w:sz w:val="24"/>
          <w:szCs w:val="24"/>
        </w:rPr>
      </w:pPr>
      <w:r>
        <w:rPr>
          <w:rFonts w:ascii="Arial" w:hAnsi="Arial" w:cs="Arial"/>
          <w:color w:val="211E1E"/>
          <w:shd w:val="clear" w:color="auto" w:fill="FFFFFF"/>
        </w:rPr>
        <w:t> </w:t>
      </w:r>
      <w:r w:rsidR="00F2268B">
        <w:rPr>
          <w:b/>
          <w:sz w:val="24"/>
          <w:szCs w:val="24"/>
        </w:rPr>
        <w:t>6</w:t>
      </w:r>
      <w:r w:rsidR="0051066E" w:rsidRPr="0051066E">
        <w:rPr>
          <w:b/>
          <w:sz w:val="24"/>
          <w:szCs w:val="24"/>
        </w:rPr>
        <w:t>. Номинации конкурса:</w:t>
      </w:r>
    </w:p>
    <w:p w:rsidR="002A1CF4" w:rsidRPr="002A1CF4" w:rsidRDefault="002A1CF4" w:rsidP="002A1CF4">
      <w:pPr>
        <w:pStyle w:val="a6"/>
        <w:numPr>
          <w:ilvl w:val="0"/>
          <w:numId w:val="15"/>
        </w:numPr>
        <w:suppressAutoHyphens/>
        <w:ind w:left="0" w:firstLine="709"/>
        <w:jc w:val="both"/>
        <w:rPr>
          <w:b/>
        </w:rPr>
      </w:pPr>
      <w:r w:rsidRPr="002A1CF4">
        <w:rPr>
          <w:u w:val="single"/>
        </w:rPr>
        <w:t>художественно-изобразительное творчество:</w:t>
      </w:r>
      <w:r w:rsidRPr="002A1CF4">
        <w:rPr>
          <w:b/>
        </w:rPr>
        <w:t xml:space="preserve"> </w:t>
      </w:r>
      <w:r w:rsidRPr="002A1CF4">
        <w:t xml:space="preserve">рисунок, плакат, стенгазета, эмблемы ДЮП, МЧС, ВДПО; книжная графика, </w:t>
      </w:r>
      <w:proofErr w:type="gramStart"/>
      <w:r w:rsidRPr="002A1CF4">
        <w:t>иллюстрации  информационного</w:t>
      </w:r>
      <w:proofErr w:type="gramEnd"/>
      <w:r w:rsidRPr="002A1CF4">
        <w:t xml:space="preserve"> и познавательного содержания и т. п.;</w:t>
      </w:r>
    </w:p>
    <w:p w:rsidR="002A1CF4" w:rsidRPr="002A1CF4" w:rsidRDefault="002A1CF4" w:rsidP="002A1CF4">
      <w:pPr>
        <w:numPr>
          <w:ilvl w:val="0"/>
          <w:numId w:val="15"/>
        </w:numPr>
        <w:suppressAutoHyphens/>
        <w:ind w:left="0" w:firstLine="709"/>
        <w:jc w:val="both"/>
        <w:rPr>
          <w:b/>
        </w:rPr>
      </w:pPr>
      <w:r w:rsidRPr="002A1CF4">
        <w:rPr>
          <w:u w:val="single"/>
        </w:rPr>
        <w:t>декоративно-прикладное творчество:</w:t>
      </w:r>
      <w:r w:rsidRPr="002A1CF4">
        <w:t xml:space="preserve"> работы традиционных народных ремесел и декоративно-прикладного искусства: 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2A1CF4">
        <w:t>бисероплетение</w:t>
      </w:r>
      <w:proofErr w:type="spellEnd"/>
      <w:r w:rsidRPr="002A1CF4">
        <w:t xml:space="preserve">, выжигание, художественная резьба, керамика, лепка, текстильный дизайн, игрушка, витраж, папье-маше, декупаж, </w:t>
      </w:r>
      <w:proofErr w:type="spellStart"/>
      <w:r w:rsidRPr="002A1CF4">
        <w:t>тестопластика</w:t>
      </w:r>
      <w:proofErr w:type="spellEnd"/>
      <w:r w:rsidRPr="002A1CF4">
        <w:t xml:space="preserve">, </w:t>
      </w:r>
      <w:proofErr w:type="spellStart"/>
      <w:r w:rsidRPr="002A1CF4">
        <w:t>пластилинография</w:t>
      </w:r>
      <w:proofErr w:type="spellEnd"/>
      <w:r w:rsidRPr="002A1CF4">
        <w:t xml:space="preserve"> и др.</w:t>
      </w:r>
    </w:p>
    <w:p w:rsidR="002A1CF4" w:rsidRPr="002A1CF4" w:rsidRDefault="002A1CF4" w:rsidP="002A1CF4">
      <w:pPr>
        <w:numPr>
          <w:ilvl w:val="0"/>
          <w:numId w:val="15"/>
        </w:numPr>
        <w:suppressAutoHyphens/>
        <w:ind w:left="0" w:firstLine="709"/>
        <w:jc w:val="both"/>
      </w:pPr>
      <w:r w:rsidRPr="002A1CF4">
        <w:rPr>
          <w:u w:val="single"/>
        </w:rPr>
        <w:t>технические виды творчества</w:t>
      </w:r>
      <w:r w:rsidRPr="002A1CF4">
        <w:rPr>
          <w:b/>
        </w:rPr>
        <w:t xml:space="preserve">: </w:t>
      </w:r>
      <w:r w:rsidRPr="002A1CF4">
        <w:t>моделирование, конструирование, макеты, технические приборы, настольные и компьютерные игры, головоломки, кроссворды и т.п.</w:t>
      </w:r>
    </w:p>
    <w:p w:rsidR="002A1CF4" w:rsidRDefault="002A1CF4" w:rsidP="002A1CF4">
      <w:pPr>
        <w:pStyle w:val="a4"/>
        <w:shd w:val="clear" w:color="auto" w:fill="auto"/>
        <w:spacing w:after="0" w:line="240" w:lineRule="auto"/>
        <w:ind w:right="62" w:firstLine="567"/>
        <w:jc w:val="both"/>
        <w:rPr>
          <w:b/>
          <w:sz w:val="24"/>
          <w:szCs w:val="24"/>
        </w:rPr>
      </w:pP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2A1CF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B17E81">
        <w:rPr>
          <w:b/>
          <w:sz w:val="24"/>
          <w:szCs w:val="24"/>
        </w:rPr>
        <w:t>Тематика работ, представляемых на конкурс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1.</w:t>
      </w:r>
      <w:r w:rsidRPr="00B17E81">
        <w:rPr>
          <w:sz w:val="24"/>
          <w:szCs w:val="24"/>
        </w:rPr>
        <w:tab/>
        <w:t>Работа, учеба и быт профессиональных пожарных и спасателей, работников ВДПО, дружин юных пожарных.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2.</w:t>
      </w:r>
      <w:r w:rsidRPr="00B17E81">
        <w:rPr>
          <w:sz w:val="24"/>
          <w:szCs w:val="24"/>
        </w:rPr>
        <w:tab/>
        <w:t>Нарушения правил пожарной безопасности, являющиеся причинами возникновения пожаров.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3.</w:t>
      </w:r>
      <w:r w:rsidRPr="00B17E81">
        <w:rPr>
          <w:sz w:val="24"/>
          <w:szCs w:val="24"/>
        </w:rPr>
        <w:tab/>
        <w:t>История ВДПО.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4.</w:t>
      </w:r>
      <w:r w:rsidRPr="00B17E81">
        <w:rPr>
          <w:sz w:val="24"/>
          <w:szCs w:val="24"/>
        </w:rPr>
        <w:tab/>
        <w:t>Предупреждение пожаров и шалости детей с огнем.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5.</w:t>
      </w:r>
      <w:r w:rsidRPr="00B17E81">
        <w:rPr>
          <w:sz w:val="24"/>
          <w:szCs w:val="24"/>
        </w:rPr>
        <w:tab/>
        <w:t>Действия в условиях пожаров и чрезвычайных ситуаций, оказание помощи пострадавшим.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6.</w:t>
      </w:r>
      <w:r w:rsidRPr="00B17E81">
        <w:rPr>
          <w:sz w:val="24"/>
          <w:szCs w:val="24"/>
        </w:rPr>
        <w:tab/>
        <w:t>Пожары в быту, на производстве, на сельскохозяйственных объектах и объектах транспортной инфраструктуры, лесные пожары.</w:t>
      </w:r>
    </w:p>
    <w:p w:rsidR="00B17E81" w:rsidRPr="00B17E81" w:rsidRDefault="00B17E81" w:rsidP="002A1CF4">
      <w:pPr>
        <w:pStyle w:val="a4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7.</w:t>
      </w:r>
      <w:r w:rsidRPr="00B17E81">
        <w:rPr>
          <w:sz w:val="24"/>
          <w:szCs w:val="24"/>
        </w:rPr>
        <w:tab/>
        <w:t>Современная противопожарная и спасательная техника и перспективы ее развития.</w:t>
      </w:r>
    </w:p>
    <w:p w:rsidR="00B17E81" w:rsidRDefault="00B17E81" w:rsidP="002A1CF4">
      <w:pPr>
        <w:pStyle w:val="a4"/>
        <w:shd w:val="clear" w:color="auto" w:fill="auto"/>
        <w:spacing w:after="0" w:line="240" w:lineRule="auto"/>
        <w:ind w:left="119" w:right="62" w:firstLine="238"/>
        <w:jc w:val="both"/>
        <w:rPr>
          <w:sz w:val="24"/>
          <w:szCs w:val="24"/>
        </w:rPr>
      </w:pPr>
      <w:r w:rsidRPr="00B17E81">
        <w:rPr>
          <w:sz w:val="24"/>
          <w:szCs w:val="24"/>
        </w:rPr>
        <w:t>8.</w:t>
      </w:r>
      <w:r w:rsidRPr="00B17E81">
        <w:rPr>
          <w:sz w:val="24"/>
          <w:szCs w:val="24"/>
        </w:rPr>
        <w:tab/>
        <w:t xml:space="preserve"> Пожарно-спасательный спорт.</w:t>
      </w:r>
    </w:p>
    <w:p w:rsidR="00B17E81" w:rsidRDefault="00B17E81" w:rsidP="00F2268B">
      <w:pPr>
        <w:pStyle w:val="a4"/>
        <w:shd w:val="clear" w:color="auto" w:fill="auto"/>
        <w:spacing w:after="0" w:line="240" w:lineRule="auto"/>
        <w:ind w:left="120" w:right="62" w:firstLine="240"/>
        <w:jc w:val="both"/>
        <w:rPr>
          <w:sz w:val="24"/>
          <w:szCs w:val="24"/>
        </w:rPr>
      </w:pPr>
    </w:p>
    <w:p w:rsidR="0051066E" w:rsidRPr="0051066E" w:rsidRDefault="002A1CF4" w:rsidP="002A1CF4">
      <w:pPr>
        <w:shd w:val="clear" w:color="auto" w:fill="FFFFFF"/>
        <w:ind w:firstLine="360"/>
        <w:jc w:val="both"/>
        <w:rPr>
          <w:rFonts w:ascii="Arial" w:hAnsi="Arial" w:cs="Arial"/>
          <w:color w:val="000000"/>
        </w:rPr>
      </w:pPr>
      <w:r>
        <w:rPr>
          <w:rStyle w:val="c8"/>
          <w:b/>
          <w:bCs/>
          <w:color w:val="000000"/>
        </w:rPr>
        <w:t>8</w:t>
      </w:r>
      <w:r w:rsidR="0051066E" w:rsidRPr="0051066E">
        <w:rPr>
          <w:rStyle w:val="c8"/>
          <w:b/>
          <w:bCs/>
          <w:color w:val="000000"/>
        </w:rPr>
        <w:t>. Критерии оценки конкурса:</w:t>
      </w:r>
    </w:p>
    <w:p w:rsidR="002A1CF4" w:rsidRPr="002A1CF4" w:rsidRDefault="0033666A" w:rsidP="002A1CF4">
      <w:pPr>
        <w:pStyle w:val="a4"/>
        <w:spacing w:after="0" w:line="240" w:lineRule="auto"/>
        <w:ind w:right="6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CF4" w:rsidRPr="002A1CF4">
        <w:rPr>
          <w:sz w:val="24"/>
          <w:szCs w:val="24"/>
        </w:rPr>
        <w:t>•</w:t>
      </w:r>
      <w:r w:rsidR="002A1CF4" w:rsidRPr="002A1CF4">
        <w:rPr>
          <w:sz w:val="24"/>
          <w:szCs w:val="24"/>
        </w:rPr>
        <w:tab/>
        <w:t xml:space="preserve"> творческий подход к выполнению работы;</w:t>
      </w:r>
    </w:p>
    <w:p w:rsidR="002A1CF4" w:rsidRPr="002A1CF4" w:rsidRDefault="002A1CF4" w:rsidP="002A1CF4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•</w:t>
      </w:r>
      <w:r w:rsidRPr="002A1CF4">
        <w:rPr>
          <w:sz w:val="24"/>
          <w:szCs w:val="24"/>
        </w:rPr>
        <w:tab/>
        <w:t xml:space="preserve"> соответствие заявленной теме;</w:t>
      </w:r>
    </w:p>
    <w:p w:rsidR="002A1CF4" w:rsidRPr="002A1CF4" w:rsidRDefault="002A1CF4" w:rsidP="002A1CF4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•</w:t>
      </w:r>
      <w:r w:rsidRPr="002A1CF4">
        <w:rPr>
          <w:sz w:val="24"/>
          <w:szCs w:val="24"/>
        </w:rPr>
        <w:tab/>
        <w:t xml:space="preserve"> новаторство и оригинальность;</w:t>
      </w:r>
    </w:p>
    <w:p w:rsidR="002A1CF4" w:rsidRPr="002A1CF4" w:rsidRDefault="002A1CF4" w:rsidP="002A1CF4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•</w:t>
      </w:r>
      <w:r w:rsidRPr="002A1CF4">
        <w:rPr>
          <w:sz w:val="24"/>
          <w:szCs w:val="24"/>
        </w:rPr>
        <w:tab/>
        <w:t xml:space="preserve"> высокий уровень мастерства, художественный вкус, техника исполнения;</w:t>
      </w:r>
    </w:p>
    <w:p w:rsidR="002A1CF4" w:rsidRPr="002A1CF4" w:rsidRDefault="002A1CF4" w:rsidP="002A1CF4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lastRenderedPageBreak/>
        <w:t>•</w:t>
      </w:r>
      <w:r w:rsidRPr="002A1CF4">
        <w:rPr>
          <w:sz w:val="24"/>
          <w:szCs w:val="24"/>
        </w:rPr>
        <w:tab/>
        <w:t xml:space="preserve"> соответствие работы возрасту обучающихся;</w:t>
      </w:r>
    </w:p>
    <w:p w:rsidR="00F2268B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•</w:t>
      </w:r>
      <w:r w:rsidRPr="002A1CF4">
        <w:rPr>
          <w:sz w:val="24"/>
          <w:szCs w:val="24"/>
        </w:rPr>
        <w:tab/>
        <w:t xml:space="preserve"> эстетичный вид изделия (оформление изделия).</w:t>
      </w:r>
    </w:p>
    <w:p w:rsid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2A1CF4" w:rsidRP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За каждый критерий конкурсанты могут получить от 0 до 3 баллов (максимальное количество баллов – 18)</w:t>
      </w:r>
    </w:p>
    <w:p w:rsid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0 - отсутствует; 1 балл - частично, 2 балла - наличие критерия; 3 балла - наличие в полном объёме</w:t>
      </w:r>
      <w:r>
        <w:rPr>
          <w:sz w:val="24"/>
          <w:szCs w:val="24"/>
        </w:rPr>
        <w:t>.</w:t>
      </w:r>
      <w:bookmarkStart w:id="4" w:name="_GoBack"/>
      <w:bookmarkEnd w:id="4"/>
    </w:p>
    <w:p w:rsid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Жюри </w:t>
      </w:r>
      <w:r w:rsidRPr="002A1CF4">
        <w:rPr>
          <w:sz w:val="24"/>
          <w:szCs w:val="24"/>
        </w:rPr>
        <w:t>имеет</w:t>
      </w:r>
      <w:r>
        <w:rPr>
          <w:sz w:val="24"/>
          <w:szCs w:val="24"/>
        </w:rPr>
        <w:t>:</w:t>
      </w:r>
    </w:p>
    <w:p w:rsid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A1CF4">
        <w:rPr>
          <w:sz w:val="24"/>
          <w:szCs w:val="24"/>
        </w:rPr>
        <w:t xml:space="preserve"> право присуждать по несколько одинаковых мест</w:t>
      </w:r>
      <w:r>
        <w:rPr>
          <w:sz w:val="24"/>
          <w:szCs w:val="24"/>
        </w:rPr>
        <w:t xml:space="preserve"> в каждой номинации;</w:t>
      </w:r>
    </w:p>
    <w:p w:rsidR="002A1CF4" w:rsidRP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>- имеет право при отсутствии работ, заслуживающих поощрения, не присуждать призовые места;</w:t>
      </w:r>
    </w:p>
    <w:p w:rsidR="002A1CF4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  <w:r w:rsidRPr="002A1CF4">
        <w:rPr>
          <w:sz w:val="24"/>
          <w:szCs w:val="24"/>
        </w:rPr>
        <w:t xml:space="preserve">- решения жюри оформляется </w:t>
      </w:r>
      <w:r>
        <w:rPr>
          <w:sz w:val="24"/>
          <w:szCs w:val="24"/>
        </w:rPr>
        <w:t>аналитической справкой</w:t>
      </w:r>
      <w:r w:rsidRPr="002A1CF4">
        <w:rPr>
          <w:sz w:val="24"/>
          <w:szCs w:val="24"/>
        </w:rPr>
        <w:t>, являются окончательными, утверждаются жюри и пересмотру не подлежат.</w:t>
      </w:r>
    </w:p>
    <w:p w:rsidR="002A1CF4" w:rsidRPr="00F2268B" w:rsidRDefault="002A1CF4" w:rsidP="001C05C8">
      <w:pPr>
        <w:pStyle w:val="a4"/>
        <w:spacing w:after="0" w:line="240" w:lineRule="auto"/>
        <w:ind w:right="62" w:firstLine="567"/>
        <w:jc w:val="both"/>
        <w:rPr>
          <w:sz w:val="24"/>
          <w:szCs w:val="24"/>
        </w:rPr>
      </w:pPr>
    </w:p>
    <w:p w:rsidR="00E01E04" w:rsidRPr="0051066E" w:rsidRDefault="002A1CF4" w:rsidP="001C05C8">
      <w:pPr>
        <w:pStyle w:val="a7"/>
        <w:spacing w:before="0" w:beforeAutospacing="0" w:after="0" w:afterAutospacing="0"/>
        <w:ind w:firstLine="708"/>
        <w:jc w:val="both"/>
        <w:rPr>
          <w:rStyle w:val="a3"/>
        </w:rPr>
      </w:pPr>
      <w:r>
        <w:rPr>
          <w:rStyle w:val="a3"/>
        </w:rPr>
        <w:t>9</w:t>
      </w:r>
      <w:r w:rsidR="00E01E04" w:rsidRPr="0051066E">
        <w:rPr>
          <w:rStyle w:val="a3"/>
        </w:rPr>
        <w:t>. Подведение итогов.</w:t>
      </w:r>
    </w:p>
    <w:p w:rsidR="002A1CF4" w:rsidRDefault="00E01E04" w:rsidP="001C05C8">
      <w:pPr>
        <w:pStyle w:val="a7"/>
        <w:spacing w:before="0" w:beforeAutospacing="0" w:after="0" w:afterAutospacing="0"/>
        <w:ind w:firstLine="708"/>
        <w:jc w:val="both"/>
      </w:pPr>
      <w:r w:rsidRPr="0051066E">
        <w:t xml:space="preserve">По итогам </w:t>
      </w:r>
      <w:r w:rsidR="002A1CF4" w:rsidRPr="002A1CF4">
        <w:t>конкурс</w:t>
      </w:r>
      <w:r w:rsidR="002A1CF4">
        <w:t>а</w:t>
      </w:r>
      <w:r w:rsidR="002A1CF4" w:rsidRPr="002A1CF4">
        <w:t xml:space="preserve"> детского творчества по пожарной безопасности «Неопалимая купина»</w:t>
      </w:r>
      <w:r w:rsidR="002A1CF4">
        <w:t>, проводимого</w:t>
      </w:r>
      <w:r w:rsidR="002A1CF4" w:rsidRPr="002A1CF4">
        <w:t xml:space="preserve"> в МБДОУ ДС «Улыбка» г.Волгодонска</w:t>
      </w:r>
      <w:r w:rsidR="002A1CF4">
        <w:t xml:space="preserve">, выявляются победители </w:t>
      </w:r>
      <w:r w:rsidR="002A1CF4" w:rsidRPr="002A1CF4">
        <w:t>1,2,3 места в трех номинациях.</w:t>
      </w:r>
    </w:p>
    <w:p w:rsidR="00E01E04" w:rsidRPr="0051066E" w:rsidRDefault="00440C0A" w:rsidP="002A1CF4">
      <w:pPr>
        <w:ind w:firstLine="708"/>
        <w:jc w:val="both"/>
      </w:pPr>
      <w:r w:rsidRPr="002A1CF4">
        <w:t>Победител</w:t>
      </w:r>
      <w:r w:rsidR="002A1CF4" w:rsidRPr="002A1CF4">
        <w:t>и</w:t>
      </w:r>
      <w:r w:rsidRPr="002A1CF4">
        <w:t xml:space="preserve"> </w:t>
      </w:r>
      <w:r w:rsidR="002A1CF4" w:rsidRPr="002A1CF4">
        <w:t xml:space="preserve">отборочного тура </w:t>
      </w:r>
      <w:r w:rsidR="002A1CF4" w:rsidRPr="002A1CF4">
        <w:t>Всероссийского конкурса детско-</w:t>
      </w:r>
      <w:r w:rsidR="002A1CF4" w:rsidRPr="002A1CF4">
        <w:t>юношеского творчества</w:t>
      </w:r>
      <w:r w:rsidR="002A1CF4">
        <w:t xml:space="preserve"> </w:t>
      </w:r>
      <w:r w:rsidR="002A1CF4" w:rsidRPr="002A1CF4">
        <w:t>по пожарной безопасности «Неопалимая купина»</w:t>
      </w:r>
      <w:r w:rsidR="00E01E04" w:rsidRPr="0051066E">
        <w:t xml:space="preserve"> награждаются дипломами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 w:rsidR="00E01E04" w:rsidRPr="0051066E">
        <w:t xml:space="preserve"> и денежным поощрением (</w:t>
      </w:r>
      <w:proofErr w:type="gramStart"/>
      <w:r w:rsidR="00E01E04" w:rsidRPr="0051066E">
        <w:t>увеличение  итогового</w:t>
      </w:r>
      <w:proofErr w:type="gramEnd"/>
      <w:r w:rsidR="00E01E04" w:rsidRPr="0051066E">
        <w:t xml:space="preserve">  балла  в Листе самооценки педагогического работника МБДОУ </w:t>
      </w:r>
      <w:r w:rsidR="001868F3">
        <w:t>ДС</w:t>
      </w:r>
      <w:r w:rsidR="00E01E04" w:rsidRPr="0051066E">
        <w:t xml:space="preserve"> «Улыбка»</w:t>
      </w:r>
      <w:r w:rsidR="001868F3">
        <w:t xml:space="preserve"> г.Волгодонска</w:t>
      </w:r>
      <w:r>
        <w:t>).</w:t>
      </w:r>
    </w:p>
    <w:p w:rsidR="00DB44C1" w:rsidRPr="004911BF" w:rsidRDefault="00DB44C1" w:rsidP="00E01E04"/>
    <w:sectPr w:rsidR="00DB44C1" w:rsidRPr="004911BF" w:rsidSect="00E14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CB6673C"/>
    <w:multiLevelType w:val="hybridMultilevel"/>
    <w:tmpl w:val="F70C2A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DC5EB3"/>
    <w:multiLevelType w:val="multilevel"/>
    <w:tmpl w:val="6F9A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3026E"/>
    <w:multiLevelType w:val="multilevel"/>
    <w:tmpl w:val="C5E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1C3B0D"/>
    <w:multiLevelType w:val="multilevel"/>
    <w:tmpl w:val="65DC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354221"/>
    <w:multiLevelType w:val="hybridMultilevel"/>
    <w:tmpl w:val="39D2A912"/>
    <w:lvl w:ilvl="0" w:tplc="689482BA">
      <w:start w:val="1"/>
      <w:numFmt w:val="bullet"/>
      <w:lvlText w:val=""/>
      <w:lvlJc w:val="left"/>
      <w:pPr>
        <w:tabs>
          <w:tab w:val="num" w:pos="510"/>
        </w:tabs>
        <w:ind w:left="170" w:firstLine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D4C6A"/>
    <w:multiLevelType w:val="hybridMultilevel"/>
    <w:tmpl w:val="9D1CCB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2BF6"/>
    <w:multiLevelType w:val="multilevel"/>
    <w:tmpl w:val="60F0571C"/>
    <w:lvl w:ilvl="0">
      <w:start w:val="5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9" w15:restartNumberingAfterBreak="0">
    <w:nsid w:val="4CB75FCB"/>
    <w:multiLevelType w:val="hybridMultilevel"/>
    <w:tmpl w:val="2340BDFC"/>
    <w:lvl w:ilvl="0" w:tplc="03BE1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D218B"/>
    <w:multiLevelType w:val="multilevel"/>
    <w:tmpl w:val="2C38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6F0A8D"/>
    <w:multiLevelType w:val="hybridMultilevel"/>
    <w:tmpl w:val="D264CB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1480B"/>
    <w:multiLevelType w:val="multilevel"/>
    <w:tmpl w:val="37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AF5D6A"/>
    <w:multiLevelType w:val="multilevel"/>
    <w:tmpl w:val="EB1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F36D0"/>
    <w:multiLevelType w:val="multilevel"/>
    <w:tmpl w:val="3168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BF"/>
    <w:rsid w:val="001868F3"/>
    <w:rsid w:val="001C05C8"/>
    <w:rsid w:val="002A1CF4"/>
    <w:rsid w:val="002D0415"/>
    <w:rsid w:val="0033666A"/>
    <w:rsid w:val="00440C0A"/>
    <w:rsid w:val="004911BF"/>
    <w:rsid w:val="0051066E"/>
    <w:rsid w:val="00811F4D"/>
    <w:rsid w:val="00832EE0"/>
    <w:rsid w:val="00833E0F"/>
    <w:rsid w:val="009317FF"/>
    <w:rsid w:val="0097037D"/>
    <w:rsid w:val="009A56AD"/>
    <w:rsid w:val="00B17E81"/>
    <w:rsid w:val="00DB44C1"/>
    <w:rsid w:val="00E00D00"/>
    <w:rsid w:val="00E01E04"/>
    <w:rsid w:val="00E144C1"/>
    <w:rsid w:val="00E6670A"/>
    <w:rsid w:val="00F2268B"/>
    <w:rsid w:val="00F3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2EF4"/>
  <w15:docId w15:val="{CCFBF0EA-51D4-4A0D-80DD-CCE7DF5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911BF"/>
    <w:rPr>
      <w:b/>
      <w:bCs/>
    </w:rPr>
  </w:style>
  <w:style w:type="character" w:customStyle="1" w:styleId="1">
    <w:name w:val="Основной текст Знак1"/>
    <w:basedOn w:val="a0"/>
    <w:link w:val="a4"/>
    <w:uiPriority w:val="99"/>
    <w:rsid w:val="004911B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4911BF"/>
    <w:pPr>
      <w:shd w:val="clear" w:color="auto" w:fill="FFFFFF"/>
      <w:spacing w:after="60" w:line="240" w:lineRule="atLeast"/>
      <w:ind w:hanging="640"/>
    </w:pPr>
    <w:rPr>
      <w:rFonts w:eastAsiaTheme="minorHAnsi"/>
      <w:sz w:val="23"/>
      <w:szCs w:val="23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91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4911BF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rsid w:val="004911B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Малые прописные"/>
    <w:basedOn w:val="1"/>
    <w:uiPriority w:val="99"/>
    <w:rsid w:val="004911BF"/>
    <w:rPr>
      <w:rFonts w:ascii="Times New Roman" w:hAnsi="Times New Roman" w:cs="Times New Roman"/>
      <w:smallCaps/>
      <w:spacing w:val="0"/>
      <w:sz w:val="18"/>
      <w:szCs w:val="1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4911BF"/>
    <w:pPr>
      <w:shd w:val="clear" w:color="auto" w:fill="FFFFFF"/>
      <w:spacing w:before="240" w:after="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styleId="a7">
    <w:name w:val="Normal (Web)"/>
    <w:basedOn w:val="a"/>
    <w:uiPriority w:val="99"/>
    <w:rsid w:val="00E01E04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E01E04"/>
    <w:rPr>
      <w:rFonts w:ascii="Times New Roman" w:hAnsi="Times New Roman" w:cs="Times New Roman"/>
      <w:spacing w:val="-10"/>
      <w:sz w:val="24"/>
      <w:szCs w:val="24"/>
    </w:rPr>
  </w:style>
  <w:style w:type="table" w:styleId="a8">
    <w:name w:val="Table Grid"/>
    <w:basedOn w:val="a1"/>
    <w:uiPriority w:val="59"/>
    <w:rsid w:val="00F3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51066E"/>
  </w:style>
  <w:style w:type="character" w:customStyle="1" w:styleId="c8">
    <w:name w:val="c8"/>
    <w:basedOn w:val="a0"/>
    <w:rsid w:val="0051066E"/>
  </w:style>
  <w:style w:type="paragraph" w:customStyle="1" w:styleId="ConsPlusNormal">
    <w:name w:val="ConsPlusNormal"/>
    <w:rsid w:val="00970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Рената</cp:lastModifiedBy>
  <cp:revision>8</cp:revision>
  <cp:lastPrinted>2020-03-16T08:59:00Z</cp:lastPrinted>
  <dcterms:created xsi:type="dcterms:W3CDTF">2014-01-14T05:42:00Z</dcterms:created>
  <dcterms:modified xsi:type="dcterms:W3CDTF">2021-01-19T09:37:00Z</dcterms:modified>
</cp:coreProperties>
</file>